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2" w:rsidRDefault="00AB2702" w:rsidP="00332E5F">
      <w:pPr>
        <w:widowControl/>
        <w:shd w:val="clear" w:color="auto" w:fill="FFFFFF"/>
        <w:autoSpaceDE/>
        <w:autoSpaceDN/>
        <w:adjustRightInd/>
        <w:spacing w:beforeAutospacing="1" w:after="100" w:afterAutospacing="1" w:line="270" w:lineRule="atLeast"/>
        <w:ind w:left="799"/>
        <w:jc w:val="center"/>
        <w:textAlignment w:val="center"/>
        <w:rPr>
          <w:rFonts w:ascii="Arial" w:hAnsi="Arial" w:cs="Arial"/>
          <w:b/>
          <w:bCs/>
          <w:color w:val="333333"/>
          <w:sz w:val="26"/>
          <w:szCs w:val="26"/>
          <w:lang w:val="uk-UA"/>
        </w:rPr>
      </w:pPr>
    </w:p>
    <w:p w:rsidR="00332E5F" w:rsidRPr="00332E5F" w:rsidRDefault="00725CBE" w:rsidP="00AB2702">
      <w:pPr>
        <w:widowControl/>
        <w:shd w:val="clear" w:color="auto" w:fill="FFFFFF"/>
        <w:autoSpaceDE/>
        <w:autoSpaceDN/>
        <w:adjustRightInd/>
        <w:spacing w:line="360" w:lineRule="auto"/>
        <w:ind w:left="799"/>
        <w:jc w:val="center"/>
        <w:textAlignment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БИОГРАФИЯ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803"/>
        <w:jc w:val="center"/>
        <w:textAlignment w:val="center"/>
        <w:rPr>
          <w:rFonts w:ascii="Arial" w:hAnsi="Arial" w:cs="Arial"/>
          <w:color w:val="333333"/>
          <w:sz w:val="28"/>
          <w:szCs w:val="28"/>
        </w:rPr>
      </w:pPr>
      <w:proofErr w:type="spellStart"/>
      <w:r w:rsidRPr="00AB2702">
        <w:rPr>
          <w:b/>
          <w:bCs/>
          <w:color w:val="333333"/>
          <w:sz w:val="28"/>
          <w:szCs w:val="28"/>
        </w:rPr>
        <w:t>Бутырина</w:t>
      </w:r>
      <w:proofErr w:type="spellEnd"/>
      <w:r w:rsidRPr="00AB2702">
        <w:rPr>
          <w:b/>
          <w:bCs/>
          <w:color w:val="333333"/>
          <w:sz w:val="28"/>
          <w:szCs w:val="28"/>
        </w:rPr>
        <w:t xml:space="preserve"> Андрея Леонидовича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pacing w:val="-1"/>
          <w:sz w:val="28"/>
          <w:szCs w:val="28"/>
        </w:rPr>
        <w:t>Родился 12 мая 1977 года в г. Ленске Якутской АССР, в семье рабочих.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pacing w:val="-2"/>
          <w:sz w:val="28"/>
          <w:szCs w:val="28"/>
        </w:rPr>
        <w:t xml:space="preserve">С 1985г. по 1994г. учился в </w:t>
      </w:r>
      <w:r w:rsidR="00AB2702">
        <w:rPr>
          <w:color w:val="333333"/>
          <w:spacing w:val="-2"/>
          <w:sz w:val="28"/>
          <w:szCs w:val="28"/>
        </w:rPr>
        <w:t>Средней школе</w:t>
      </w:r>
      <w:r w:rsidRPr="00332E5F">
        <w:rPr>
          <w:color w:val="333333"/>
          <w:spacing w:val="-2"/>
          <w:sz w:val="28"/>
          <w:szCs w:val="28"/>
        </w:rPr>
        <w:t xml:space="preserve"> №3 г. Ленска </w:t>
      </w:r>
      <w:r w:rsidR="00725CBE">
        <w:rPr>
          <w:color w:val="333333"/>
          <w:spacing w:val="-2"/>
          <w:sz w:val="28"/>
          <w:szCs w:val="28"/>
        </w:rPr>
        <w:t>Республики Саха (Якутия)</w:t>
      </w:r>
      <w:r w:rsidRPr="00332E5F">
        <w:rPr>
          <w:color w:val="333333"/>
          <w:spacing w:val="-2"/>
          <w:sz w:val="28"/>
          <w:szCs w:val="28"/>
        </w:rPr>
        <w:t>.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z w:val="28"/>
          <w:szCs w:val="28"/>
        </w:rPr>
        <w:t>Сразу после окончания школы начал трудовую деятельность. До совершеннолетия, с 1994 по 1995 годы, работал рабочим пилорамы. В 1995 году был принят помощн</w:t>
      </w:r>
      <w:r w:rsidR="00AB2702">
        <w:rPr>
          <w:color w:val="333333"/>
          <w:sz w:val="28"/>
          <w:szCs w:val="28"/>
        </w:rPr>
        <w:t>иком бурильщика 3 разряда в ОАО </w:t>
      </w:r>
      <w:r w:rsidRPr="00332E5F">
        <w:rPr>
          <w:color w:val="333333"/>
          <w:sz w:val="28"/>
          <w:szCs w:val="28"/>
        </w:rPr>
        <w:t>«Ленанефтегаз».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z w:val="28"/>
          <w:szCs w:val="28"/>
        </w:rPr>
        <w:t>С 1995г. по 1997 г. проходил срочную службу в рядах Федеральной Пограничной Службы ТОПО.</w:t>
      </w:r>
    </w:p>
    <w:p w:rsidR="00725CBE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z w:val="28"/>
          <w:szCs w:val="28"/>
        </w:rPr>
        <w:t xml:space="preserve">После прохождения службы вернулся в родной город и продолжил трудовую </w:t>
      </w:r>
      <w:r w:rsidRPr="00AB2702">
        <w:rPr>
          <w:color w:val="333333"/>
          <w:sz w:val="28"/>
          <w:szCs w:val="28"/>
        </w:rPr>
        <w:t>деятельность</w:t>
      </w:r>
      <w:r w:rsidRPr="00332E5F">
        <w:rPr>
          <w:color w:val="333333"/>
          <w:sz w:val="28"/>
          <w:szCs w:val="28"/>
        </w:rPr>
        <w:t xml:space="preserve"> в </w:t>
      </w:r>
      <w:r w:rsidR="00725CBE">
        <w:rPr>
          <w:color w:val="333333"/>
          <w:sz w:val="28"/>
          <w:szCs w:val="28"/>
        </w:rPr>
        <w:t>ОАО «</w:t>
      </w:r>
      <w:proofErr w:type="spellStart"/>
      <w:r w:rsidR="00725CBE">
        <w:rPr>
          <w:color w:val="333333"/>
          <w:sz w:val="28"/>
          <w:szCs w:val="28"/>
        </w:rPr>
        <w:t>Ленанефтегаз</w:t>
      </w:r>
      <w:proofErr w:type="spellEnd"/>
      <w:r w:rsidR="00725CBE">
        <w:rPr>
          <w:color w:val="333333"/>
          <w:sz w:val="28"/>
          <w:szCs w:val="28"/>
        </w:rPr>
        <w:t>».</w:t>
      </w:r>
    </w:p>
    <w:p w:rsidR="00332E5F" w:rsidRPr="00332E5F" w:rsidRDefault="00725CBE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 </w:t>
      </w:r>
      <w:r w:rsidR="00F4198B">
        <w:rPr>
          <w:color w:val="333333"/>
          <w:sz w:val="28"/>
          <w:szCs w:val="28"/>
        </w:rPr>
        <w:t>1998</w:t>
      </w:r>
      <w:r w:rsidR="00332E5F" w:rsidRPr="00332E5F">
        <w:rPr>
          <w:color w:val="333333"/>
          <w:sz w:val="28"/>
          <w:szCs w:val="28"/>
        </w:rPr>
        <w:t xml:space="preserve"> по 2002</w:t>
      </w:r>
      <w:r w:rsidR="00F4198B">
        <w:rPr>
          <w:color w:val="333333"/>
          <w:sz w:val="28"/>
          <w:szCs w:val="28"/>
        </w:rPr>
        <w:t xml:space="preserve"> гг. </w:t>
      </w:r>
      <w:r w:rsidR="00332E5F" w:rsidRPr="00332E5F">
        <w:rPr>
          <w:color w:val="333333"/>
          <w:sz w:val="28"/>
          <w:szCs w:val="28"/>
        </w:rPr>
        <w:t>работал на дол</w:t>
      </w:r>
      <w:r w:rsidR="00AB2702">
        <w:rPr>
          <w:color w:val="333333"/>
          <w:sz w:val="28"/>
          <w:szCs w:val="28"/>
        </w:rPr>
        <w:t>жности помощника бурильщика 4-5 разряда</w:t>
      </w:r>
      <w:r w:rsidR="00332E5F" w:rsidRPr="00332E5F">
        <w:rPr>
          <w:color w:val="333333"/>
          <w:sz w:val="28"/>
          <w:szCs w:val="28"/>
        </w:rPr>
        <w:t>. В 2003</w:t>
      </w:r>
      <w:r w:rsidR="00F4198B">
        <w:rPr>
          <w:color w:val="333333"/>
          <w:sz w:val="28"/>
          <w:szCs w:val="28"/>
        </w:rPr>
        <w:t xml:space="preserve"> </w:t>
      </w:r>
      <w:r w:rsidR="00332E5F" w:rsidRPr="00332E5F">
        <w:rPr>
          <w:color w:val="333333"/>
          <w:sz w:val="28"/>
          <w:szCs w:val="28"/>
        </w:rPr>
        <w:t>г</w:t>
      </w:r>
      <w:r w:rsidR="00F4198B">
        <w:rPr>
          <w:color w:val="333333"/>
          <w:sz w:val="28"/>
          <w:szCs w:val="28"/>
        </w:rPr>
        <w:t>оду</w:t>
      </w:r>
      <w:r w:rsidR="00332E5F" w:rsidRPr="00332E5F">
        <w:rPr>
          <w:color w:val="333333"/>
          <w:sz w:val="28"/>
          <w:szCs w:val="28"/>
        </w:rPr>
        <w:t xml:space="preserve"> после окончания курсов </w:t>
      </w:r>
      <w:r w:rsidR="00AB2702">
        <w:rPr>
          <w:color w:val="333333"/>
          <w:sz w:val="28"/>
          <w:szCs w:val="28"/>
        </w:rPr>
        <w:t xml:space="preserve">был </w:t>
      </w:r>
      <w:r w:rsidR="00332E5F" w:rsidRPr="00332E5F">
        <w:rPr>
          <w:color w:val="333333"/>
          <w:sz w:val="28"/>
          <w:szCs w:val="28"/>
        </w:rPr>
        <w:t>переведен на д</w:t>
      </w:r>
      <w:r w:rsidR="00AB2702">
        <w:rPr>
          <w:color w:val="333333"/>
          <w:sz w:val="28"/>
          <w:szCs w:val="28"/>
        </w:rPr>
        <w:t>олжность бурильщика 5 разряда</w:t>
      </w:r>
      <w:r w:rsidR="00332E5F" w:rsidRPr="00332E5F">
        <w:rPr>
          <w:color w:val="333333"/>
          <w:sz w:val="28"/>
          <w:szCs w:val="28"/>
        </w:rPr>
        <w:t xml:space="preserve">. </w:t>
      </w:r>
      <w:r w:rsidR="00332E5F" w:rsidRPr="00332E5F">
        <w:rPr>
          <w:color w:val="333333"/>
          <w:spacing w:val="-1"/>
          <w:sz w:val="28"/>
          <w:szCs w:val="28"/>
        </w:rPr>
        <w:t>Без отрыва от трудовой деятельности получил полное высшее образование, поступив в 1998 году в Московский государственный университет сервиса по специальности «Финансы и кредит»</w:t>
      </w:r>
      <w:r w:rsidR="00332E5F" w:rsidRPr="00AB2702">
        <w:rPr>
          <w:color w:val="333333"/>
          <w:spacing w:val="-1"/>
          <w:sz w:val="28"/>
          <w:szCs w:val="28"/>
        </w:rPr>
        <w:t xml:space="preserve"> и </w:t>
      </w:r>
      <w:r w:rsidR="00332E5F" w:rsidRPr="00AB2702">
        <w:rPr>
          <w:color w:val="333333"/>
          <w:sz w:val="28"/>
          <w:szCs w:val="28"/>
        </w:rPr>
        <w:t>в 2004 году,</w:t>
      </w:r>
      <w:r w:rsidR="00332E5F" w:rsidRPr="00332E5F">
        <w:rPr>
          <w:color w:val="333333"/>
          <w:sz w:val="28"/>
          <w:szCs w:val="28"/>
        </w:rPr>
        <w:t xml:space="preserve"> после окончания университета, переведен на должность Инженера по бурению </w:t>
      </w:r>
      <w:r w:rsidR="00332E5F" w:rsidRPr="00AB2702">
        <w:rPr>
          <w:color w:val="333333"/>
          <w:sz w:val="28"/>
          <w:szCs w:val="28"/>
        </w:rPr>
        <w:t>ц</w:t>
      </w:r>
      <w:r w:rsidR="00332E5F" w:rsidRPr="00332E5F">
        <w:rPr>
          <w:color w:val="333333"/>
          <w:sz w:val="28"/>
          <w:szCs w:val="28"/>
        </w:rPr>
        <w:t xml:space="preserve">ентральной </w:t>
      </w:r>
      <w:r w:rsidR="00332E5F" w:rsidRPr="00AB2702">
        <w:rPr>
          <w:color w:val="333333"/>
          <w:sz w:val="28"/>
          <w:szCs w:val="28"/>
        </w:rPr>
        <w:t>и</w:t>
      </w:r>
      <w:r w:rsidR="00332E5F" w:rsidRPr="00332E5F">
        <w:rPr>
          <w:color w:val="333333"/>
          <w:sz w:val="28"/>
          <w:szCs w:val="28"/>
        </w:rPr>
        <w:t>нженерно</w:t>
      </w:r>
      <w:r w:rsidR="00332E5F" w:rsidRPr="00AB2702">
        <w:rPr>
          <w:color w:val="333333"/>
          <w:sz w:val="28"/>
          <w:szCs w:val="28"/>
        </w:rPr>
        <w:t>-технологической службы</w:t>
      </w:r>
      <w:r w:rsidR="00332E5F" w:rsidRPr="00332E5F">
        <w:rPr>
          <w:color w:val="333333"/>
          <w:sz w:val="28"/>
          <w:szCs w:val="28"/>
        </w:rPr>
        <w:t>.</w:t>
      </w:r>
      <w:r w:rsidR="00332E5F" w:rsidRPr="00332E5F">
        <w:rPr>
          <w:color w:val="333333"/>
          <w:spacing w:val="-1"/>
          <w:sz w:val="28"/>
          <w:szCs w:val="28"/>
        </w:rPr>
        <w:t xml:space="preserve"> </w:t>
      </w:r>
      <w:r w:rsidR="00332E5F" w:rsidRPr="00332E5F">
        <w:rPr>
          <w:color w:val="333333"/>
          <w:sz w:val="28"/>
          <w:szCs w:val="28"/>
        </w:rPr>
        <w:t xml:space="preserve"> В 2006</w:t>
      </w:r>
      <w:r w:rsidR="00F4198B">
        <w:rPr>
          <w:color w:val="333333"/>
          <w:sz w:val="28"/>
          <w:szCs w:val="28"/>
        </w:rPr>
        <w:t xml:space="preserve"> </w:t>
      </w:r>
      <w:r w:rsidR="00332E5F" w:rsidRPr="00332E5F">
        <w:rPr>
          <w:color w:val="333333"/>
          <w:sz w:val="28"/>
          <w:szCs w:val="28"/>
        </w:rPr>
        <w:t>г</w:t>
      </w:r>
      <w:r w:rsidR="00F4198B">
        <w:rPr>
          <w:color w:val="333333"/>
          <w:sz w:val="28"/>
          <w:szCs w:val="28"/>
        </w:rPr>
        <w:t>оду был</w:t>
      </w:r>
      <w:r w:rsidR="00332E5F" w:rsidRPr="00332E5F">
        <w:rPr>
          <w:color w:val="333333"/>
          <w:sz w:val="28"/>
          <w:szCs w:val="28"/>
        </w:rPr>
        <w:t xml:space="preserve"> переведен на должность Ведущего инженера по бурению, </w:t>
      </w:r>
      <w:r w:rsidR="00332E5F" w:rsidRPr="00AB2702">
        <w:rPr>
          <w:color w:val="333333"/>
          <w:sz w:val="28"/>
          <w:szCs w:val="28"/>
        </w:rPr>
        <w:t xml:space="preserve">а затем на должность </w:t>
      </w:r>
      <w:r w:rsidR="00AB2702">
        <w:rPr>
          <w:color w:val="333333"/>
          <w:sz w:val="28"/>
          <w:szCs w:val="28"/>
        </w:rPr>
        <w:t>Н</w:t>
      </w:r>
      <w:r w:rsidR="00332E5F" w:rsidRPr="00AB2702">
        <w:rPr>
          <w:color w:val="333333"/>
          <w:sz w:val="28"/>
          <w:szCs w:val="28"/>
        </w:rPr>
        <w:t>ачальника центральной и</w:t>
      </w:r>
      <w:r w:rsidR="00332E5F" w:rsidRPr="00332E5F">
        <w:rPr>
          <w:color w:val="333333"/>
          <w:sz w:val="28"/>
          <w:szCs w:val="28"/>
        </w:rPr>
        <w:t>нженерно</w:t>
      </w:r>
      <w:r w:rsidR="00332E5F" w:rsidRPr="00AB2702">
        <w:rPr>
          <w:color w:val="333333"/>
          <w:sz w:val="28"/>
          <w:szCs w:val="28"/>
        </w:rPr>
        <w:t>-т</w:t>
      </w:r>
      <w:r w:rsidR="00332E5F" w:rsidRPr="00332E5F">
        <w:rPr>
          <w:color w:val="333333"/>
          <w:sz w:val="28"/>
          <w:szCs w:val="28"/>
        </w:rPr>
        <w:t xml:space="preserve">ехнологической </w:t>
      </w:r>
      <w:r w:rsidR="00332E5F" w:rsidRPr="00AB2702">
        <w:rPr>
          <w:color w:val="333333"/>
          <w:sz w:val="28"/>
          <w:szCs w:val="28"/>
        </w:rPr>
        <w:t>с</w:t>
      </w:r>
      <w:r w:rsidR="00332E5F" w:rsidRPr="00332E5F">
        <w:rPr>
          <w:color w:val="333333"/>
          <w:sz w:val="28"/>
          <w:szCs w:val="28"/>
        </w:rPr>
        <w:t xml:space="preserve">лужбы Ленского </w:t>
      </w:r>
      <w:r w:rsidR="00332E5F" w:rsidRPr="00AB2702">
        <w:rPr>
          <w:color w:val="333333"/>
          <w:sz w:val="28"/>
          <w:szCs w:val="28"/>
        </w:rPr>
        <w:t>управления буровых р</w:t>
      </w:r>
      <w:r w:rsidR="00332E5F" w:rsidRPr="00332E5F">
        <w:rPr>
          <w:color w:val="333333"/>
          <w:sz w:val="28"/>
          <w:szCs w:val="28"/>
        </w:rPr>
        <w:t>абот.</w:t>
      </w:r>
    </w:p>
    <w:p w:rsidR="00332E5F" w:rsidRPr="00332E5F" w:rsidRDefault="00332E5F" w:rsidP="00AB2702">
      <w:pPr>
        <w:widowControl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AB2702">
        <w:rPr>
          <w:color w:val="333333"/>
          <w:sz w:val="28"/>
          <w:szCs w:val="28"/>
        </w:rPr>
        <w:t>В 2007 году,</w:t>
      </w:r>
      <w:r w:rsidRPr="00332E5F">
        <w:rPr>
          <w:color w:val="333333"/>
          <w:sz w:val="28"/>
          <w:szCs w:val="28"/>
        </w:rPr>
        <w:t xml:space="preserve"> в связи с переездом на постоянное место жительства в г. Иркутск</w:t>
      </w:r>
      <w:r w:rsidRPr="00AB2702">
        <w:rPr>
          <w:color w:val="333333"/>
          <w:sz w:val="28"/>
          <w:szCs w:val="28"/>
        </w:rPr>
        <w:t>,</w:t>
      </w:r>
      <w:r w:rsidRPr="00332E5F">
        <w:rPr>
          <w:color w:val="333333"/>
          <w:sz w:val="28"/>
          <w:szCs w:val="28"/>
        </w:rPr>
        <w:t xml:space="preserve"> уволился по собственному желанию. </w:t>
      </w:r>
      <w:r w:rsidRPr="00AB2702">
        <w:rPr>
          <w:color w:val="333333"/>
          <w:sz w:val="28"/>
          <w:szCs w:val="28"/>
        </w:rPr>
        <w:t>Был принят в ООО</w:t>
      </w:r>
      <w:r w:rsidR="00AB2702">
        <w:rPr>
          <w:color w:val="333333"/>
          <w:sz w:val="28"/>
          <w:szCs w:val="28"/>
        </w:rPr>
        <w:t> </w:t>
      </w:r>
      <w:r w:rsidR="00AB2702" w:rsidRPr="00AB2702">
        <w:rPr>
          <w:color w:val="333333"/>
          <w:sz w:val="28"/>
          <w:szCs w:val="28"/>
        </w:rPr>
        <w:t>«</w:t>
      </w:r>
      <w:proofErr w:type="spellStart"/>
      <w:r w:rsidR="00AB2702" w:rsidRPr="00AB2702">
        <w:rPr>
          <w:color w:val="333333"/>
          <w:sz w:val="28"/>
          <w:szCs w:val="28"/>
        </w:rPr>
        <w:t>Интегра-Бурение</w:t>
      </w:r>
      <w:proofErr w:type="spellEnd"/>
      <w:r w:rsidR="00AB2702" w:rsidRPr="00AB2702">
        <w:rPr>
          <w:color w:val="333333"/>
          <w:sz w:val="28"/>
          <w:szCs w:val="28"/>
        </w:rPr>
        <w:t>» г. Иркутск на должность Руководителя проекта «</w:t>
      </w:r>
      <w:proofErr w:type="spellStart"/>
      <w:r w:rsidR="00AB2702" w:rsidRPr="00AB2702">
        <w:rPr>
          <w:color w:val="333333"/>
          <w:sz w:val="28"/>
          <w:szCs w:val="28"/>
        </w:rPr>
        <w:t>Верхнечонскнефтегаз</w:t>
      </w:r>
      <w:proofErr w:type="spellEnd"/>
      <w:r w:rsidR="00AB2702" w:rsidRPr="00AB2702">
        <w:rPr>
          <w:color w:val="333333"/>
          <w:sz w:val="28"/>
          <w:szCs w:val="28"/>
        </w:rPr>
        <w:t>».</w:t>
      </w:r>
      <w:r w:rsidRPr="00AB2702">
        <w:rPr>
          <w:color w:val="333333"/>
          <w:sz w:val="28"/>
          <w:szCs w:val="28"/>
        </w:rPr>
        <w:t xml:space="preserve"> </w:t>
      </w:r>
    </w:p>
    <w:p w:rsidR="00AC3C46" w:rsidRDefault="001E542A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</w:t>
      </w:r>
      <w:r w:rsidR="00332E5F" w:rsidRPr="00AB2702">
        <w:rPr>
          <w:color w:val="333333"/>
          <w:sz w:val="28"/>
          <w:szCs w:val="28"/>
        </w:rPr>
        <w:t xml:space="preserve"> 2009</w:t>
      </w:r>
      <w:r w:rsidR="00AB2702">
        <w:rPr>
          <w:color w:val="333333"/>
          <w:sz w:val="28"/>
          <w:szCs w:val="28"/>
        </w:rPr>
        <w:t xml:space="preserve"> </w:t>
      </w:r>
      <w:r w:rsidR="00332E5F" w:rsidRPr="00AB2702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оду</w:t>
      </w:r>
      <w:r w:rsidR="00332E5F" w:rsidRPr="00AB2702">
        <w:rPr>
          <w:color w:val="333333"/>
          <w:sz w:val="28"/>
          <w:szCs w:val="28"/>
        </w:rPr>
        <w:t xml:space="preserve"> возглавил </w:t>
      </w:r>
      <w:r>
        <w:rPr>
          <w:color w:val="333333"/>
          <w:sz w:val="28"/>
          <w:szCs w:val="28"/>
        </w:rPr>
        <w:t>ООО</w:t>
      </w:r>
      <w:r w:rsidR="00332E5F" w:rsidRPr="00AB2702">
        <w:rPr>
          <w:color w:val="333333"/>
          <w:sz w:val="28"/>
          <w:szCs w:val="28"/>
        </w:rPr>
        <w:t xml:space="preserve"> «</w:t>
      </w:r>
      <w:proofErr w:type="spellStart"/>
      <w:r w:rsidR="00332E5F" w:rsidRPr="00AB2702">
        <w:rPr>
          <w:color w:val="333333"/>
          <w:sz w:val="28"/>
          <w:szCs w:val="28"/>
        </w:rPr>
        <w:t>АтлантБурСервис</w:t>
      </w:r>
      <w:proofErr w:type="spellEnd"/>
      <w:r w:rsidR="00332E5F" w:rsidRPr="00AB2702">
        <w:rPr>
          <w:color w:val="333333"/>
          <w:sz w:val="28"/>
          <w:szCs w:val="28"/>
        </w:rPr>
        <w:t>», основной деятельностью которого является сервисное обслуживание предприятий нефтегазового сектора в Восточной Сибири и Республике Саха (Якутия).</w:t>
      </w:r>
      <w:r w:rsidR="00AC3C46">
        <w:rPr>
          <w:color w:val="333333"/>
          <w:sz w:val="28"/>
          <w:szCs w:val="28"/>
        </w:rPr>
        <w:t xml:space="preserve"> </w:t>
      </w:r>
    </w:p>
    <w:p w:rsidR="00332E5F" w:rsidRPr="00332E5F" w:rsidRDefault="00AC3C46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1E542A">
        <w:rPr>
          <w:color w:val="333333"/>
          <w:sz w:val="28"/>
          <w:szCs w:val="28"/>
        </w:rPr>
        <w:t xml:space="preserve"> 2011 году был избран на должность Генерального директора Закрытого акционерного общества </w:t>
      </w:r>
      <w:r w:rsidR="001E542A" w:rsidRPr="00AB2702">
        <w:rPr>
          <w:color w:val="333333"/>
          <w:sz w:val="28"/>
          <w:szCs w:val="28"/>
        </w:rPr>
        <w:t>«</w:t>
      </w:r>
      <w:proofErr w:type="spellStart"/>
      <w:r w:rsidR="001E542A" w:rsidRPr="00AB2702">
        <w:rPr>
          <w:color w:val="333333"/>
          <w:sz w:val="28"/>
          <w:szCs w:val="28"/>
        </w:rPr>
        <w:t>АтлантБурСервис</w:t>
      </w:r>
      <w:proofErr w:type="spellEnd"/>
      <w:r w:rsidR="001E542A" w:rsidRPr="00AB2702">
        <w:rPr>
          <w:color w:val="333333"/>
          <w:sz w:val="28"/>
          <w:szCs w:val="28"/>
        </w:rPr>
        <w:t>»</w:t>
      </w:r>
      <w:r w:rsidR="001E542A">
        <w:rPr>
          <w:color w:val="333333"/>
          <w:sz w:val="28"/>
          <w:szCs w:val="28"/>
        </w:rPr>
        <w:t>.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right="89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pacing w:val="-1"/>
          <w:sz w:val="28"/>
          <w:szCs w:val="28"/>
        </w:rPr>
        <w:t>В настоящее время прохо</w:t>
      </w:r>
      <w:r w:rsidR="00725CBE">
        <w:rPr>
          <w:color w:val="333333"/>
          <w:spacing w:val="-1"/>
          <w:sz w:val="28"/>
          <w:szCs w:val="28"/>
        </w:rPr>
        <w:t>дит</w:t>
      </w:r>
      <w:r w:rsidRPr="00332E5F">
        <w:rPr>
          <w:color w:val="333333"/>
          <w:spacing w:val="-1"/>
          <w:sz w:val="28"/>
          <w:szCs w:val="28"/>
        </w:rPr>
        <w:t xml:space="preserve"> обучение в Государственном Универс</w:t>
      </w:r>
      <w:r w:rsidR="00F4198B">
        <w:rPr>
          <w:color w:val="333333"/>
          <w:spacing w:val="-1"/>
          <w:sz w:val="28"/>
          <w:szCs w:val="28"/>
        </w:rPr>
        <w:t>итете Управления п</w:t>
      </w:r>
      <w:bookmarkStart w:id="0" w:name="_GoBack"/>
      <w:bookmarkEnd w:id="0"/>
      <w:r w:rsidR="00F4198B">
        <w:rPr>
          <w:color w:val="333333"/>
          <w:spacing w:val="-1"/>
          <w:sz w:val="28"/>
          <w:szCs w:val="28"/>
        </w:rPr>
        <w:t>о программе «</w:t>
      </w:r>
      <w:proofErr w:type="spellStart"/>
      <w:r w:rsidRPr="00332E5F">
        <w:rPr>
          <w:color w:val="333333"/>
          <w:spacing w:val="-1"/>
          <w:sz w:val="28"/>
          <w:szCs w:val="28"/>
        </w:rPr>
        <w:t>Executiv</w:t>
      </w:r>
      <w:proofErr w:type="spellEnd"/>
      <w:r w:rsidRPr="00332E5F">
        <w:rPr>
          <w:color w:val="333333"/>
          <w:spacing w:val="-1"/>
          <w:sz w:val="28"/>
          <w:szCs w:val="28"/>
        </w:rPr>
        <w:t> </w:t>
      </w:r>
      <w:r w:rsidRPr="00332E5F">
        <w:rPr>
          <w:color w:val="333333"/>
          <w:spacing w:val="-1"/>
          <w:sz w:val="28"/>
          <w:szCs w:val="28"/>
          <w:lang w:val="en-US"/>
        </w:rPr>
        <w:t>MBA</w:t>
      </w:r>
      <w:r w:rsidR="00C156B7">
        <w:rPr>
          <w:color w:val="333333"/>
          <w:spacing w:val="-1"/>
          <w:sz w:val="28"/>
          <w:szCs w:val="28"/>
        </w:rPr>
        <w:t xml:space="preserve"> </w:t>
      </w:r>
      <w:r w:rsidR="00C156B7">
        <w:rPr>
          <w:color w:val="333333"/>
          <w:spacing w:val="-1"/>
          <w:sz w:val="28"/>
          <w:szCs w:val="28"/>
          <w:lang w:val="en-US"/>
        </w:rPr>
        <w:t>LWB</w:t>
      </w:r>
      <w:r w:rsidRPr="00332E5F">
        <w:rPr>
          <w:color w:val="333333"/>
          <w:spacing w:val="-1"/>
          <w:sz w:val="28"/>
          <w:szCs w:val="28"/>
        </w:rPr>
        <w:t>» г. Москва.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right="89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pacing w:val="-1"/>
          <w:sz w:val="28"/>
          <w:szCs w:val="28"/>
        </w:rPr>
        <w:t>Занима</w:t>
      </w:r>
      <w:r w:rsidR="00725CBE">
        <w:rPr>
          <w:color w:val="333333"/>
          <w:spacing w:val="-1"/>
          <w:sz w:val="28"/>
          <w:szCs w:val="28"/>
        </w:rPr>
        <w:t>ется</w:t>
      </w:r>
      <w:r w:rsidRPr="00332E5F">
        <w:rPr>
          <w:color w:val="333333"/>
          <w:spacing w:val="-1"/>
          <w:sz w:val="28"/>
          <w:szCs w:val="28"/>
        </w:rPr>
        <w:t xml:space="preserve"> общественной деятельностью и в 2012 году </w:t>
      </w:r>
      <w:proofErr w:type="gramStart"/>
      <w:r w:rsidRPr="00332E5F">
        <w:rPr>
          <w:color w:val="333333"/>
          <w:spacing w:val="-1"/>
          <w:sz w:val="28"/>
          <w:szCs w:val="28"/>
        </w:rPr>
        <w:t>избран</w:t>
      </w:r>
      <w:proofErr w:type="gramEnd"/>
      <w:r w:rsidRPr="00332E5F">
        <w:rPr>
          <w:color w:val="333333"/>
          <w:spacing w:val="-1"/>
          <w:sz w:val="28"/>
          <w:szCs w:val="28"/>
        </w:rPr>
        <w:t xml:space="preserve"> Председателем Иркутского регионального отделения «Союза потребителей финансовых услуг» («</w:t>
      </w:r>
      <w:proofErr w:type="spellStart"/>
      <w:r w:rsidRPr="00332E5F">
        <w:rPr>
          <w:color w:val="333333"/>
          <w:spacing w:val="-1"/>
          <w:sz w:val="28"/>
          <w:szCs w:val="28"/>
        </w:rPr>
        <w:t>Финпотребсоюз</w:t>
      </w:r>
      <w:proofErr w:type="spellEnd"/>
      <w:r w:rsidRPr="00332E5F">
        <w:rPr>
          <w:color w:val="333333"/>
          <w:spacing w:val="-1"/>
          <w:sz w:val="28"/>
          <w:szCs w:val="28"/>
        </w:rPr>
        <w:t>»).</w:t>
      </w:r>
    </w:p>
    <w:p w:rsidR="00332E5F" w:rsidRPr="00332E5F" w:rsidRDefault="00332E5F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 w:rsidRPr="00332E5F">
        <w:rPr>
          <w:color w:val="333333"/>
          <w:sz w:val="28"/>
          <w:szCs w:val="28"/>
        </w:rPr>
        <w:t>Женат. Жена – Рыкман Екатерина Витальевна, 1989 г.р. </w:t>
      </w:r>
    </w:p>
    <w:p w:rsidR="00332E5F" w:rsidRPr="00332E5F" w:rsidRDefault="00AB2702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>
        <w:rPr>
          <w:color w:val="333333"/>
          <w:spacing w:val="-1"/>
          <w:sz w:val="28"/>
          <w:szCs w:val="28"/>
        </w:rPr>
        <w:t>Воспитываю</w:t>
      </w:r>
      <w:r w:rsidR="00332E5F" w:rsidRPr="00332E5F">
        <w:rPr>
          <w:color w:val="333333"/>
          <w:spacing w:val="-1"/>
          <w:sz w:val="28"/>
          <w:szCs w:val="28"/>
        </w:rPr>
        <w:t xml:space="preserve"> дочь от первого брака 1999 г.р.</w:t>
      </w:r>
    </w:p>
    <w:p w:rsidR="00332E5F" w:rsidRPr="00332E5F" w:rsidRDefault="00725CBE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jc w:val="both"/>
        <w:textAlignment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 проживает</w:t>
      </w:r>
      <w:r w:rsidR="00332E5F" w:rsidRPr="00AB2702">
        <w:rPr>
          <w:color w:val="333333"/>
          <w:sz w:val="28"/>
          <w:szCs w:val="28"/>
        </w:rPr>
        <w:t xml:space="preserve"> в </w:t>
      </w:r>
      <w:proofErr w:type="gramStart"/>
      <w:r w:rsidR="00332E5F" w:rsidRPr="00AB2702">
        <w:rPr>
          <w:color w:val="333333"/>
          <w:sz w:val="28"/>
          <w:szCs w:val="28"/>
        </w:rPr>
        <w:t>г</w:t>
      </w:r>
      <w:proofErr w:type="gramEnd"/>
      <w:r w:rsidR="00332E5F" w:rsidRPr="00AB2702">
        <w:rPr>
          <w:color w:val="333333"/>
          <w:sz w:val="28"/>
          <w:szCs w:val="28"/>
        </w:rPr>
        <w:t>. Иркутск</w:t>
      </w:r>
      <w:r w:rsidR="00AC3C46">
        <w:rPr>
          <w:color w:val="333333"/>
          <w:sz w:val="28"/>
          <w:szCs w:val="28"/>
        </w:rPr>
        <w:t>е</w:t>
      </w:r>
      <w:r w:rsidR="00332E5F" w:rsidRPr="00AB2702">
        <w:rPr>
          <w:color w:val="333333"/>
          <w:sz w:val="28"/>
          <w:szCs w:val="28"/>
        </w:rPr>
        <w:t>.</w:t>
      </w:r>
    </w:p>
    <w:p w:rsidR="00332E5F" w:rsidRPr="00332E5F" w:rsidRDefault="00F4198B" w:rsidP="00AB2702">
      <w:pPr>
        <w:widowControl/>
        <w:shd w:val="clear" w:color="auto" w:fill="FFFFFF"/>
        <w:autoSpaceDE/>
        <w:autoSpaceDN/>
        <w:adjustRightInd/>
        <w:spacing w:line="360" w:lineRule="auto"/>
        <w:ind w:left="567" w:firstLine="567"/>
        <w:textAlignment w:val="center"/>
        <w:rPr>
          <w:color w:val="333333"/>
          <w:sz w:val="28"/>
          <w:szCs w:val="28"/>
        </w:rPr>
      </w:pPr>
      <w:r>
        <w:rPr>
          <w:color w:val="333333"/>
          <w:spacing w:val="-4"/>
          <w:sz w:val="28"/>
          <w:szCs w:val="28"/>
        </w:rPr>
        <w:t>.</w:t>
      </w:r>
    </w:p>
    <w:p w:rsidR="0043333B" w:rsidRPr="00AB2702" w:rsidRDefault="0043333B" w:rsidP="00AB2702">
      <w:pPr>
        <w:spacing w:line="360" w:lineRule="auto"/>
        <w:ind w:left="567" w:firstLine="567"/>
        <w:rPr>
          <w:sz w:val="28"/>
          <w:szCs w:val="28"/>
        </w:rPr>
      </w:pPr>
    </w:p>
    <w:sectPr w:rsidR="0043333B" w:rsidRPr="00AB2702" w:rsidSect="0098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proofState w:spelling="clean" w:grammar="clean"/>
  <w:defaultTabStop w:val="708"/>
  <w:characterSpacingControl w:val="doNotCompress"/>
  <w:compat/>
  <w:rsids>
    <w:rsidRoot w:val="0043333B"/>
    <w:rsid w:val="00006703"/>
    <w:rsid w:val="000602EE"/>
    <w:rsid w:val="00190437"/>
    <w:rsid w:val="001E542A"/>
    <w:rsid w:val="002B615A"/>
    <w:rsid w:val="002D5198"/>
    <w:rsid w:val="00332E5F"/>
    <w:rsid w:val="004261CC"/>
    <w:rsid w:val="0043333B"/>
    <w:rsid w:val="0051294C"/>
    <w:rsid w:val="00725CBE"/>
    <w:rsid w:val="007E797B"/>
    <w:rsid w:val="00873068"/>
    <w:rsid w:val="0089647A"/>
    <w:rsid w:val="0098394A"/>
    <w:rsid w:val="00AB2702"/>
    <w:rsid w:val="00AC3C46"/>
    <w:rsid w:val="00C156B7"/>
    <w:rsid w:val="00F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yhfmw">
    <w:name w:val="rmcyhfmw"/>
    <w:basedOn w:val="a"/>
    <w:rsid w:val="00332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332E5F"/>
    <w:rPr>
      <w:b/>
      <w:bCs/>
    </w:rPr>
  </w:style>
  <w:style w:type="character" w:customStyle="1" w:styleId="rmcyhfmw1">
    <w:name w:val="rmcyhfmw1"/>
    <w:basedOn w:val="a0"/>
    <w:rsid w:val="0033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yhfmw">
    <w:name w:val="rmcyhfmw"/>
    <w:basedOn w:val="a"/>
    <w:rsid w:val="00332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332E5F"/>
    <w:rPr>
      <w:b/>
      <w:bCs/>
    </w:rPr>
  </w:style>
  <w:style w:type="character" w:customStyle="1" w:styleId="rmcyhfmw1">
    <w:name w:val="rmcyhfmw1"/>
    <w:basedOn w:val="a0"/>
    <w:rsid w:val="0033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502">
                      <w:marLeft w:val="-15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60240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4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0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607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5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90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07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4</cp:revision>
  <cp:lastPrinted>2012-05-28T14:00:00Z</cp:lastPrinted>
  <dcterms:created xsi:type="dcterms:W3CDTF">2012-05-28T13:59:00Z</dcterms:created>
  <dcterms:modified xsi:type="dcterms:W3CDTF">2012-05-28T14:03:00Z</dcterms:modified>
</cp:coreProperties>
</file>